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F7550" w14:textId="37BD5948" w:rsidR="00122D04" w:rsidRDefault="00122D04">
      <w:r>
        <w:t>References used in the project:</w:t>
      </w:r>
    </w:p>
    <w:p w14:paraId="7616FB9D" w14:textId="3D6F4AE0" w:rsidR="00122D04" w:rsidRDefault="00122D04">
      <w:r>
        <w:t>1. Hamel Village (From The Legend of Heroes : Trails of Cold Steel III)</w:t>
      </w:r>
      <w:r>
        <w:rPr>
          <w:noProof/>
        </w:rPr>
        <w:drawing>
          <wp:inline distT="0" distB="0" distL="0" distR="0" wp14:anchorId="756F082D" wp14:editId="548CE000">
            <wp:extent cx="5943600" cy="27933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16F2" w14:textId="71984C2A" w:rsidR="00122D04" w:rsidRDefault="00122D04">
      <w:r>
        <w:t>All rights reserved to Nihon Falcom Corporation</w:t>
      </w:r>
    </w:p>
    <w:p w14:paraId="7AAECA76" w14:textId="1E99FD97" w:rsidR="00122D04" w:rsidRDefault="00122D04"/>
    <w:p w14:paraId="14A252EA" w14:textId="130DA2FE" w:rsidR="00122D04" w:rsidRDefault="00122D04">
      <w:r>
        <w:t xml:space="preserve">2. Sachsen Iron Mine </w:t>
      </w:r>
      <w:r>
        <w:t>(From The Legend of Heroes : Trails of Cold Steel I)</w:t>
      </w:r>
      <w:r>
        <w:rPr>
          <w:noProof/>
        </w:rPr>
        <w:drawing>
          <wp:inline distT="0" distB="0" distL="0" distR="0" wp14:anchorId="554F05B2" wp14:editId="301E5EBD">
            <wp:extent cx="5935980" cy="30480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265F" w14:textId="77777777" w:rsidR="00122D04" w:rsidRDefault="00122D04" w:rsidP="00122D04">
      <w:r>
        <w:t>All rights reserved to Nihon Falcom Corporation</w:t>
      </w:r>
    </w:p>
    <w:p w14:paraId="0D32A28C" w14:textId="440534BC" w:rsidR="00122D04" w:rsidRDefault="00122D04" w:rsidP="00122D04"/>
    <w:p w14:paraId="16C4EC3D" w14:textId="77777777" w:rsidR="00122D04" w:rsidRDefault="00122D04">
      <w:r>
        <w:br w:type="page"/>
      </w:r>
    </w:p>
    <w:p w14:paraId="061CCE4C" w14:textId="063B6176" w:rsidR="00122D04" w:rsidRDefault="00122D04" w:rsidP="00122D04">
      <w:pPr>
        <w:rPr>
          <w:noProof/>
        </w:rPr>
      </w:pPr>
      <w:r>
        <w:rPr>
          <w:noProof/>
        </w:rPr>
        <w:lastRenderedPageBreak/>
        <w:t>3. Racoon City (From Resident Evil 2)</w:t>
      </w:r>
    </w:p>
    <w:p w14:paraId="2F16AD0E" w14:textId="04450620" w:rsidR="00122D04" w:rsidRDefault="00122D04" w:rsidP="00122D04">
      <w:r>
        <w:rPr>
          <w:noProof/>
        </w:rPr>
        <w:drawing>
          <wp:inline distT="0" distB="0" distL="0" distR="0" wp14:anchorId="3FE2C225" wp14:editId="1CC7484E">
            <wp:extent cx="5935980" cy="33528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9E7D" w14:textId="52AFD2AD" w:rsidR="00122D04" w:rsidRPr="00122D04" w:rsidRDefault="00122D04" w:rsidP="00122D04">
      <w:r>
        <w:t>All rights reserved to Capcom Co. ,Ltd</w:t>
      </w:r>
    </w:p>
    <w:sectPr w:rsidR="00122D04" w:rsidRPr="00122D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D04"/>
    <w:rsid w:val="00122D04"/>
    <w:rsid w:val="00852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1EC33"/>
  <w15:chartTrackingRefBased/>
  <w15:docId w15:val="{7659DDDE-6BF0-482E-8C31-91768E4D8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53</Words>
  <Characters>306</Characters>
  <Application>Microsoft Office Word</Application>
  <DocSecurity>0</DocSecurity>
  <Lines>2</Lines>
  <Paragraphs>1</Paragraphs>
  <ScaleCrop>false</ScaleCrop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APRILLA TARTO</dc:creator>
  <cp:keywords/>
  <dc:description/>
  <cp:lastModifiedBy>KEVIN APRILLA TARTO</cp:lastModifiedBy>
  <cp:revision>1</cp:revision>
  <dcterms:created xsi:type="dcterms:W3CDTF">2021-06-18T22:06:00Z</dcterms:created>
  <dcterms:modified xsi:type="dcterms:W3CDTF">2021-06-18T22:10:00Z</dcterms:modified>
</cp:coreProperties>
</file>